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504BBA" w:rsidRPr="000A4CCC" w14:paraId="3BA86215" w14:textId="77777777" w:rsidTr="00E76673">
        <w:tc>
          <w:tcPr>
            <w:tcW w:w="94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9C0D" w14:textId="77777777" w:rsidR="00504BBA" w:rsidRPr="000A4CCC" w:rsidRDefault="00504BBA" w:rsidP="00E76673">
            <w:pPr>
              <w:spacing w:after="150" w:line="240" w:lineRule="auto"/>
              <w:jc w:val="right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0A4CC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Форма заявки на участие в Конференции</w:t>
            </w:r>
          </w:p>
        </w:tc>
      </w:tr>
    </w:tbl>
    <w:p w14:paraId="45C7A4C8" w14:textId="77777777" w:rsidR="00504BBA" w:rsidRPr="000A4CCC" w:rsidRDefault="00504BBA" w:rsidP="00504BBA">
      <w:pPr>
        <w:shd w:val="clear" w:color="auto" w:fill="FFFFFF"/>
        <w:spacing w:after="0" w:line="242" w:lineRule="atLeast"/>
        <w:ind w:right="43" w:firstLine="709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A4CC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14:paraId="17096EBD" w14:textId="77777777" w:rsidR="00504BBA" w:rsidRPr="000A4CCC" w:rsidRDefault="00504BBA" w:rsidP="00504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0A4CCC">
        <w:rPr>
          <w:rFonts w:eastAsia="Times New Roman" w:cs="Times New Roman"/>
          <w:bCs/>
          <w:sz w:val="24"/>
          <w:szCs w:val="24"/>
          <w:lang w:eastAsia="ru-RU"/>
        </w:rPr>
        <w:t xml:space="preserve">Заявка на участие во </w:t>
      </w:r>
      <w:r w:rsidRPr="000A4CCC">
        <w:rPr>
          <w:rFonts w:eastAsia="Times New Roman" w:cs="Times New Roman"/>
          <w:bCs/>
          <w:sz w:val="24"/>
          <w:szCs w:val="24"/>
          <w:lang w:val="en-US" w:eastAsia="ru-RU"/>
        </w:rPr>
        <w:t>II</w:t>
      </w:r>
      <w:r w:rsidRPr="000A4CCC">
        <w:rPr>
          <w:rFonts w:eastAsia="Calibri" w:cs="Times New Roman"/>
          <w:sz w:val="24"/>
          <w:szCs w:val="24"/>
        </w:rPr>
        <w:t xml:space="preserve"> научно-практической конференции</w:t>
      </w:r>
    </w:p>
    <w:p w14:paraId="5FEA1995" w14:textId="77777777" w:rsidR="00504BBA" w:rsidRPr="000A4CCC" w:rsidRDefault="00504BBA" w:rsidP="00504BB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0A4CCC">
        <w:rPr>
          <w:rFonts w:eastAsia="Calibri" w:cs="Times New Roman"/>
          <w:b/>
          <w:sz w:val="24"/>
          <w:szCs w:val="24"/>
        </w:rPr>
        <w:t xml:space="preserve"> </w:t>
      </w:r>
      <w:r w:rsidRPr="000A4CCC">
        <w:rPr>
          <w:rFonts w:eastAsia="Calibri" w:cs="Times New Roman"/>
          <w:sz w:val="24"/>
          <w:szCs w:val="24"/>
        </w:rPr>
        <w:t>«Иконопись в музейных собраниях. Исследования. Реставрация. Репрезентация».</w:t>
      </w:r>
    </w:p>
    <w:p w14:paraId="32E44990" w14:textId="77777777" w:rsidR="00504BBA" w:rsidRPr="000A4CCC" w:rsidRDefault="00504BBA" w:rsidP="00504BBA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A4CCC">
        <w:rPr>
          <w:rFonts w:eastAsia="Times New Roman" w:cs="Times New Roman"/>
          <w:sz w:val="24"/>
          <w:szCs w:val="24"/>
          <w:lang w:eastAsia="ru-RU"/>
        </w:rPr>
        <w:t xml:space="preserve"> (заполняется каждым участником)</w:t>
      </w:r>
    </w:p>
    <w:p w14:paraId="7AE6EA62" w14:textId="77777777" w:rsidR="00504BBA" w:rsidRPr="000A4CCC" w:rsidRDefault="00504BBA" w:rsidP="00504BBA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A4CC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4960"/>
      </w:tblGrid>
      <w:tr w:rsidR="00504BBA" w:rsidRPr="000A4CCC" w14:paraId="65EDAB82" w14:textId="77777777" w:rsidTr="00E76673">
        <w:trPr>
          <w:trHeight w:val="551"/>
        </w:trPr>
        <w:tc>
          <w:tcPr>
            <w:tcW w:w="4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9FFA" w14:textId="77777777" w:rsidR="00504BBA" w:rsidRPr="000A4CCC" w:rsidRDefault="00504BBA" w:rsidP="00E76673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4CCC">
              <w:rPr>
                <w:rFonts w:eastAsia="Times New Roman" w:cs="Times New Roman"/>
                <w:sz w:val="24"/>
                <w:szCs w:val="24"/>
                <w:lang w:eastAsia="ru-RU"/>
              </w:rPr>
              <w:t>Ф.И.О. (полностью) </w:t>
            </w:r>
          </w:p>
        </w:tc>
        <w:tc>
          <w:tcPr>
            <w:tcW w:w="5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7DC5D" w14:textId="77777777" w:rsidR="00504BBA" w:rsidRPr="000A4CCC" w:rsidRDefault="00504BBA" w:rsidP="00E76673">
            <w:pPr>
              <w:spacing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4CC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4BBA" w:rsidRPr="000A4CCC" w14:paraId="7F587C59" w14:textId="77777777" w:rsidTr="00E76673">
        <w:tc>
          <w:tcPr>
            <w:tcW w:w="4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97E41" w14:textId="77777777" w:rsidR="00504BBA" w:rsidRPr="000A4CCC" w:rsidRDefault="00504BBA" w:rsidP="00E76673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4CCC">
              <w:rPr>
                <w:rFonts w:eastAsia="Times New Roman" w:cs="Times New Roman"/>
                <w:sz w:val="24"/>
                <w:szCs w:val="24"/>
                <w:lang w:eastAsia="ru-RU"/>
              </w:rPr>
              <w:t>Место работы 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D7042" w14:textId="77777777" w:rsidR="00504BBA" w:rsidRPr="000A4CCC" w:rsidRDefault="00504BBA" w:rsidP="00E76673">
            <w:pPr>
              <w:spacing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4CC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4BBA" w:rsidRPr="000A4CCC" w14:paraId="37CA7005" w14:textId="77777777" w:rsidTr="00E76673">
        <w:tc>
          <w:tcPr>
            <w:tcW w:w="4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6383" w14:textId="77777777" w:rsidR="00504BBA" w:rsidRPr="000A4CCC" w:rsidRDefault="00504BBA" w:rsidP="00E76673">
            <w:p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4CCC">
              <w:rPr>
                <w:rFonts w:eastAsia="Times New Roman" w:cs="Times New Roman"/>
                <w:sz w:val="24"/>
                <w:szCs w:val="24"/>
                <w:lang w:eastAsia="ru-RU"/>
              </w:rPr>
              <w:t>Почтовый адрес 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51C3" w14:textId="77777777" w:rsidR="00504BBA" w:rsidRPr="000A4CCC" w:rsidRDefault="00504BBA" w:rsidP="00E76673">
            <w:pPr>
              <w:spacing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4CC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4BBA" w:rsidRPr="000A4CCC" w14:paraId="73381DC5" w14:textId="77777777" w:rsidTr="00E76673">
        <w:tc>
          <w:tcPr>
            <w:tcW w:w="4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4E69" w14:textId="77777777" w:rsidR="00504BBA" w:rsidRPr="000A4CCC" w:rsidRDefault="00504BBA" w:rsidP="00E76673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4CCC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Должность. Ученая степень. Ученое звание 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50B87" w14:textId="77777777" w:rsidR="00504BBA" w:rsidRPr="000A4CCC" w:rsidRDefault="00504BBA" w:rsidP="00E76673">
            <w:pPr>
              <w:spacing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4CC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4BBA" w:rsidRPr="000A4CCC" w14:paraId="14734986" w14:textId="77777777" w:rsidTr="00E76673">
        <w:tc>
          <w:tcPr>
            <w:tcW w:w="4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05B4" w14:textId="77777777" w:rsidR="00504BBA" w:rsidRPr="000A4CCC" w:rsidRDefault="00504BBA" w:rsidP="00E76673">
            <w:pPr>
              <w:spacing w:after="150"/>
              <w:rPr>
                <w:rFonts w:eastAsia="Times New Roman" w:cs="Times New Roman"/>
                <w:sz w:val="24"/>
                <w:szCs w:val="24"/>
              </w:rPr>
            </w:pPr>
            <w:r w:rsidRPr="000A4CCC">
              <w:rPr>
                <w:rFonts w:eastAsia="Times New Roman" w:cs="Times New Roman"/>
                <w:sz w:val="24"/>
                <w:szCs w:val="24"/>
              </w:rPr>
              <w:t>Контактный телефон 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9D09" w14:textId="77777777" w:rsidR="00504BBA" w:rsidRPr="000A4CCC" w:rsidRDefault="00504BBA" w:rsidP="00E76673">
            <w:pPr>
              <w:spacing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4CC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4BBA" w:rsidRPr="000A4CCC" w14:paraId="6CD35C71" w14:textId="77777777" w:rsidTr="00E76673">
        <w:tc>
          <w:tcPr>
            <w:tcW w:w="4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858B2" w14:textId="77777777" w:rsidR="00504BBA" w:rsidRPr="000A4CCC" w:rsidRDefault="00504BBA" w:rsidP="00E76673">
            <w:pPr>
              <w:spacing w:after="150"/>
              <w:rPr>
                <w:rFonts w:eastAsia="Times New Roman" w:cs="Times New Roman"/>
                <w:sz w:val="24"/>
                <w:szCs w:val="24"/>
              </w:rPr>
            </w:pPr>
            <w:r w:rsidRPr="000A4CCC">
              <w:rPr>
                <w:rFonts w:eastAsia="Times New Roman" w:cs="Times New Roman"/>
                <w:sz w:val="24"/>
                <w:szCs w:val="24"/>
                <w:lang w:val="en-US"/>
              </w:rPr>
              <w:t>E – mail</w:t>
            </w:r>
            <w:r w:rsidRPr="000A4CC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7549" w14:textId="77777777" w:rsidR="00504BBA" w:rsidRPr="000A4CCC" w:rsidRDefault="00504BBA" w:rsidP="00E76673">
            <w:pPr>
              <w:spacing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4CC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4BBA" w:rsidRPr="000A4CCC" w14:paraId="54424C63" w14:textId="77777777" w:rsidTr="00E76673">
        <w:tc>
          <w:tcPr>
            <w:tcW w:w="4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E3CB0" w14:textId="77777777" w:rsidR="00504BBA" w:rsidRPr="000A4CCC" w:rsidRDefault="00504BBA" w:rsidP="00E76673">
            <w:pPr>
              <w:spacing w:after="150"/>
              <w:rPr>
                <w:rFonts w:eastAsia="Times New Roman" w:cs="Times New Roman"/>
                <w:sz w:val="24"/>
                <w:szCs w:val="24"/>
              </w:rPr>
            </w:pPr>
            <w:r w:rsidRPr="000A4CCC">
              <w:rPr>
                <w:rFonts w:eastAsia="Times New Roman" w:cs="Times New Roman"/>
                <w:sz w:val="24"/>
                <w:szCs w:val="24"/>
              </w:rPr>
              <w:t>Тема доклада 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AD321" w14:textId="77777777" w:rsidR="00504BBA" w:rsidRPr="000A4CCC" w:rsidRDefault="00504BBA" w:rsidP="00E76673">
            <w:pPr>
              <w:spacing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4CC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4BBA" w:rsidRPr="000A4CCC" w14:paraId="6170DA04" w14:textId="77777777" w:rsidTr="00E76673">
        <w:tc>
          <w:tcPr>
            <w:tcW w:w="4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630A" w14:textId="77777777" w:rsidR="00504BBA" w:rsidRPr="000A4CCC" w:rsidRDefault="00504BBA" w:rsidP="00E76673">
            <w:pPr>
              <w:spacing w:after="150"/>
              <w:rPr>
                <w:rFonts w:eastAsia="Times New Roman" w:cs="Times New Roman"/>
                <w:sz w:val="24"/>
                <w:szCs w:val="24"/>
              </w:rPr>
            </w:pPr>
            <w:r w:rsidRPr="000A4CCC">
              <w:rPr>
                <w:rFonts w:eastAsia="Times New Roman" w:cs="Times New Roman"/>
                <w:sz w:val="24"/>
                <w:szCs w:val="24"/>
              </w:rPr>
              <w:t>Форма участия в конференции (очно/</w:t>
            </w:r>
            <w:r>
              <w:t xml:space="preserve"> </w:t>
            </w:r>
            <w:proofErr w:type="spellStart"/>
            <w:r w:rsidRPr="00A24431">
              <w:rPr>
                <w:rFonts w:eastAsia="Times New Roman" w:cs="Times New Roman"/>
                <w:sz w:val="24"/>
                <w:szCs w:val="24"/>
              </w:rPr>
              <w:t>online</w:t>
            </w:r>
            <w:proofErr w:type="spellEnd"/>
            <w:r w:rsidRPr="00A2443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A4CCC">
              <w:rPr>
                <w:rFonts w:eastAsia="Times New Roman" w:cs="Times New Roman"/>
                <w:sz w:val="24"/>
                <w:szCs w:val="24"/>
              </w:rPr>
              <w:t>/заочно) 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1E6B" w14:textId="77777777" w:rsidR="00504BBA" w:rsidRPr="000A4CCC" w:rsidRDefault="00504BBA" w:rsidP="00E76673">
            <w:pPr>
              <w:spacing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04BBA" w:rsidRPr="000A4CCC" w14:paraId="4A0DB5FE" w14:textId="77777777" w:rsidTr="00E76673">
        <w:tc>
          <w:tcPr>
            <w:tcW w:w="4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C1EA" w14:textId="77777777" w:rsidR="00504BBA" w:rsidRPr="000A4CCC" w:rsidRDefault="00504BBA" w:rsidP="00E76673">
            <w:pPr>
              <w:spacing w:after="150"/>
              <w:rPr>
                <w:rFonts w:eastAsia="Times New Roman" w:cs="Times New Roman"/>
                <w:sz w:val="24"/>
                <w:szCs w:val="24"/>
              </w:rPr>
            </w:pPr>
            <w:r w:rsidRPr="00A24431">
              <w:rPr>
                <w:rFonts w:eastAsia="Times New Roman" w:cs="Times New Roman"/>
                <w:sz w:val="24"/>
                <w:szCs w:val="24"/>
              </w:rPr>
              <w:t>Необходимость бронирования гостиницы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0E83" w14:textId="77777777" w:rsidR="00504BBA" w:rsidRPr="000A4CCC" w:rsidRDefault="00504BBA" w:rsidP="00E76673">
            <w:pPr>
              <w:spacing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04BBA" w:rsidRPr="000A4CCC" w14:paraId="330CC18E" w14:textId="77777777" w:rsidTr="00E76673">
        <w:tc>
          <w:tcPr>
            <w:tcW w:w="4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BBB9A" w14:textId="77777777" w:rsidR="00504BBA" w:rsidRPr="00CF66A9" w:rsidRDefault="00504BBA" w:rsidP="00E76673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4CCC">
              <w:rPr>
                <w:rFonts w:eastAsia="Times New Roman" w:cs="Times New Roman"/>
                <w:sz w:val="24"/>
                <w:szCs w:val="24"/>
                <w:lang w:eastAsia="ru-RU"/>
              </w:rPr>
              <w:t>Краткая аннотация</w:t>
            </w:r>
            <w:r>
              <w:t xml:space="preserve"> </w:t>
            </w:r>
            <w:r w:rsidRPr="00A24431">
              <w:rPr>
                <w:rFonts w:eastAsia="Times New Roman" w:cs="Times New Roman"/>
                <w:sz w:val="24"/>
                <w:szCs w:val="24"/>
                <w:lang w:eastAsia="ru-RU"/>
              </w:rPr>
              <w:t>доклада / статьи (до 300 знаков на русском языке)</w:t>
            </w:r>
          </w:p>
          <w:p w14:paraId="5C28ACC1" w14:textId="77777777" w:rsidR="00504BBA" w:rsidRPr="005369C3" w:rsidRDefault="00504BBA" w:rsidP="00E76673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F784F97" w14:textId="77777777" w:rsidR="00504BBA" w:rsidRPr="000A4CCC" w:rsidRDefault="00504BBA" w:rsidP="00E76673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4CC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27C6" w14:textId="77777777" w:rsidR="00504BBA" w:rsidRPr="000A4CCC" w:rsidRDefault="00504BBA" w:rsidP="00E76673">
            <w:pPr>
              <w:spacing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4CC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B6A2A46" w14:textId="77777777" w:rsidR="00504BBA" w:rsidRPr="000A4CCC" w:rsidRDefault="00504BBA" w:rsidP="00504BBA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A4CC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14:paraId="6EFD6AD4" w14:textId="77777777" w:rsidR="00DB717C" w:rsidRDefault="00DB717C"/>
    <w:sectPr w:rsidR="00DB7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BA"/>
    <w:rsid w:val="002E4183"/>
    <w:rsid w:val="00504BBA"/>
    <w:rsid w:val="008D6DAD"/>
    <w:rsid w:val="00DB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1AF4"/>
  <w15:chartTrackingRefBased/>
  <w15:docId w15:val="{D65DBBC0-F00F-41C5-A0DC-C8DF8A84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BBA"/>
    <w:pPr>
      <w:spacing w:after="200" w:line="276" w:lineRule="auto"/>
      <w:ind w:firstLine="0"/>
      <w:jc w:val="left"/>
    </w:pPr>
    <w:rPr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Мария Валериевна</dc:creator>
  <cp:keywords/>
  <dc:description/>
  <cp:lastModifiedBy>Филатова Мария Валериевна</cp:lastModifiedBy>
  <cp:revision>1</cp:revision>
  <dcterms:created xsi:type="dcterms:W3CDTF">2023-09-15T05:44:00Z</dcterms:created>
  <dcterms:modified xsi:type="dcterms:W3CDTF">2023-09-15T05:45:00Z</dcterms:modified>
</cp:coreProperties>
</file>